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69" w:rsidRDefault="00303C69" w:rsidP="00303C6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ПЕРЕЧЕНЬ</w:t>
      </w:r>
    </w:p>
    <w:p w:rsidR="00303C69" w:rsidRDefault="00303C69" w:rsidP="00303C6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номинаций </w:t>
      </w:r>
      <w:r w:rsidRPr="00303C69">
        <w:rPr>
          <w:rFonts w:ascii="Times New Roman" w:hAnsi="Times New Roman" w:cs="Times New Roman"/>
          <w:sz w:val="30"/>
          <w:szCs w:val="30"/>
        </w:rPr>
        <w:t>конкурса «</w:t>
      </w:r>
      <w:proofErr w:type="spellStart"/>
      <w:r w:rsidRPr="00303C69">
        <w:rPr>
          <w:rFonts w:ascii="Times New Roman" w:hAnsi="Times New Roman" w:cs="Times New Roman"/>
          <w:sz w:val="30"/>
          <w:szCs w:val="30"/>
        </w:rPr>
        <w:t>Телевершина</w:t>
      </w:r>
      <w:proofErr w:type="spellEnd"/>
      <w:r w:rsidRPr="00303C69">
        <w:rPr>
          <w:rFonts w:ascii="Times New Roman" w:hAnsi="Times New Roman" w:cs="Times New Roman"/>
          <w:sz w:val="30"/>
          <w:szCs w:val="30"/>
        </w:rPr>
        <w:t>» в 202</w:t>
      </w:r>
      <w:r w:rsidR="00C23760">
        <w:rPr>
          <w:rFonts w:ascii="Times New Roman" w:hAnsi="Times New Roman" w:cs="Times New Roman"/>
          <w:sz w:val="30"/>
          <w:szCs w:val="30"/>
        </w:rPr>
        <w:t>4</w:t>
      </w:r>
      <w:r w:rsidRPr="00303C69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303C69" w:rsidRPr="00303C69" w:rsidRDefault="00303C69" w:rsidP="00303C6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686C30" w:rsidTr="00445565">
        <w:tc>
          <w:tcPr>
            <w:tcW w:w="959" w:type="dxa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4430"/>
              </w:tabs>
              <w:spacing w:before="0" w:after="0" w:line="278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№ п/п</w:t>
            </w:r>
          </w:p>
        </w:tc>
        <w:tc>
          <w:tcPr>
            <w:tcW w:w="8611" w:type="dxa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4430"/>
              </w:tabs>
              <w:spacing w:before="0" w:after="0" w:line="278" w:lineRule="exact"/>
              <w:ind w:firstLine="0"/>
              <w:jc w:val="center"/>
              <w:rPr>
                <w:b/>
                <w:color w:val="000000"/>
                <w:lang w:eastAsia="ru-RU" w:bidi="ru-RU"/>
              </w:rPr>
            </w:pPr>
            <w:r w:rsidRPr="00686C30">
              <w:rPr>
                <w:b/>
                <w:color w:val="000000"/>
                <w:lang w:eastAsia="ru-RU" w:bidi="ru-RU"/>
              </w:rPr>
              <w:t>Номинация</w:t>
            </w:r>
          </w:p>
        </w:tc>
      </w:tr>
      <w:tr w:rsidR="002D5A14" w:rsidTr="00143906">
        <w:tc>
          <w:tcPr>
            <w:tcW w:w="9570" w:type="dxa"/>
            <w:gridSpan w:val="2"/>
          </w:tcPr>
          <w:p w:rsidR="002D5A14" w:rsidRPr="00686C30" w:rsidRDefault="002D5A14" w:rsidP="00F328E5">
            <w:pPr>
              <w:pStyle w:val="20"/>
              <w:shd w:val="clear" w:color="auto" w:fill="auto"/>
              <w:tabs>
                <w:tab w:val="left" w:pos="4430"/>
              </w:tabs>
              <w:spacing w:before="0" w:after="0" w:line="278" w:lineRule="exact"/>
              <w:ind w:firstLine="0"/>
              <w:jc w:val="lef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Общие номинации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Информационная программа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Общественно-политическая (публицистическая) программа</w:t>
            </w:r>
          </w:p>
        </w:tc>
      </w:tr>
      <w:tr w:rsidR="00C23760" w:rsidTr="00445565">
        <w:tc>
          <w:tcPr>
            <w:tcW w:w="959" w:type="dxa"/>
            <w:vAlign w:val="center"/>
          </w:tcPr>
          <w:p w:rsidR="00C23760" w:rsidRDefault="00C2376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C23760" w:rsidRDefault="00C2376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Научно-популярная и образовательная программа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Итоговая телепрограмма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Ток-шоу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Утренняя информационно-развлекательная телепрограмма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Документальный телевизионный проект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Расследовательская</w:t>
            </w:r>
            <w:proofErr w:type="spellEnd"/>
            <w:r>
              <w:rPr>
                <w:color w:val="000000"/>
                <w:lang w:eastAsia="ru-RU" w:bidi="ru-RU"/>
              </w:rPr>
              <w:t xml:space="preserve"> журналистика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Default="00686C30" w:rsidP="00686C30">
            <w:pPr>
              <w:pStyle w:val="20"/>
              <w:shd w:val="clear" w:color="auto" w:fill="auto"/>
              <w:tabs>
                <w:tab w:val="left" w:pos="4430"/>
              </w:tabs>
              <w:spacing w:before="0" w:after="0" w:line="400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Авторская телепрограмма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Программа-интервью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Культурно-просветительская телепрограмма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Музыкальный, развлекательный проект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Спортивный проект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Детская, юношеская программа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Региональный телевизионный проект</w:t>
            </w:r>
          </w:p>
        </w:tc>
      </w:tr>
      <w:tr w:rsidR="00C23760" w:rsidTr="00445565">
        <w:tc>
          <w:tcPr>
            <w:tcW w:w="959" w:type="dxa"/>
            <w:vAlign w:val="center"/>
          </w:tcPr>
          <w:p w:rsidR="00C23760" w:rsidRDefault="00C2376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C23760" w:rsidRDefault="00C2376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Региональный общественно-политический проект</w:t>
            </w:r>
          </w:p>
        </w:tc>
      </w:tr>
      <w:tr w:rsidR="00F258DA" w:rsidTr="00445565">
        <w:tc>
          <w:tcPr>
            <w:tcW w:w="959" w:type="dxa"/>
            <w:vAlign w:val="center"/>
          </w:tcPr>
          <w:p w:rsidR="00F258DA" w:rsidRDefault="00F258DA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F258DA" w:rsidRDefault="00F258DA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Лучший телевизионный проект, представленный в сети Интернет</w:t>
            </w:r>
          </w:p>
        </w:tc>
      </w:tr>
      <w:tr w:rsidR="002D5A14" w:rsidTr="00B12209">
        <w:tc>
          <w:tcPr>
            <w:tcW w:w="9570" w:type="dxa"/>
            <w:gridSpan w:val="2"/>
            <w:vAlign w:val="center"/>
          </w:tcPr>
          <w:p w:rsidR="002D5A14" w:rsidRPr="002D5A14" w:rsidRDefault="002D5A14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Персональные номинации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445565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280" w:lineRule="exact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Ведущий общественно-политической (публицистической) телепрограммы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Ведущий информационной программы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Ведущий регионального телевидения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Журналист регионального телевидения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Репортер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Режиссерско-постановочная работа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C2376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Лучшая операторская работа</w:t>
            </w:r>
          </w:p>
        </w:tc>
      </w:tr>
      <w:tr w:rsidR="002D5A14" w:rsidTr="00D47EE9">
        <w:tc>
          <w:tcPr>
            <w:tcW w:w="9570" w:type="dxa"/>
            <w:gridSpan w:val="2"/>
            <w:vAlign w:val="center"/>
          </w:tcPr>
          <w:p w:rsidR="002D5A14" w:rsidRDefault="002D5A14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Гран-при</w:t>
            </w:r>
          </w:p>
        </w:tc>
      </w:tr>
      <w:tr w:rsidR="00686C30" w:rsidTr="00445565">
        <w:tc>
          <w:tcPr>
            <w:tcW w:w="959" w:type="dxa"/>
            <w:vAlign w:val="center"/>
          </w:tcPr>
          <w:p w:rsidR="00686C30" w:rsidRDefault="00686C30" w:rsidP="0044556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430"/>
              </w:tabs>
              <w:spacing w:before="0" w:after="0" w:line="40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8611" w:type="dxa"/>
            <w:vAlign w:val="center"/>
          </w:tcPr>
          <w:p w:rsidR="00686C30" w:rsidRPr="00686C30" w:rsidRDefault="00686C30" w:rsidP="00686C30">
            <w:pPr>
              <w:pStyle w:val="20"/>
              <w:shd w:val="clear" w:color="auto" w:fill="auto"/>
              <w:tabs>
                <w:tab w:val="left" w:pos="645"/>
              </w:tabs>
              <w:spacing w:before="0" w:after="0" w:line="400" w:lineRule="exact"/>
              <w:ind w:firstLine="0"/>
            </w:pPr>
            <w:r>
              <w:rPr>
                <w:color w:val="000000"/>
                <w:lang w:eastAsia="ru-RU" w:bidi="ru-RU"/>
              </w:rPr>
              <w:t>Проект года</w:t>
            </w:r>
          </w:p>
        </w:tc>
      </w:tr>
    </w:tbl>
    <w:p w:rsidR="0094740E" w:rsidRDefault="0094740E">
      <w:pPr>
        <w:rPr>
          <w:rFonts w:ascii="Times New Roman" w:hAnsi="Times New Roman" w:cs="Times New Roman"/>
          <w:sz w:val="30"/>
          <w:szCs w:val="30"/>
        </w:rPr>
      </w:pPr>
    </w:p>
    <w:p w:rsidR="00686C30" w:rsidRPr="00686C30" w:rsidRDefault="00686C30">
      <w:pPr>
        <w:rPr>
          <w:rFonts w:ascii="Times New Roman" w:hAnsi="Times New Roman" w:cs="Times New Roman"/>
          <w:sz w:val="30"/>
          <w:szCs w:val="30"/>
        </w:rPr>
      </w:pPr>
    </w:p>
    <w:sectPr w:rsidR="00686C30" w:rsidRPr="00686C30" w:rsidSect="00F358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7A73"/>
    <w:multiLevelType w:val="hybridMultilevel"/>
    <w:tmpl w:val="966C5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80A03"/>
    <w:multiLevelType w:val="multilevel"/>
    <w:tmpl w:val="789C6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2"/>
    <w:rsid w:val="001021B2"/>
    <w:rsid w:val="002D5A14"/>
    <w:rsid w:val="00303C69"/>
    <w:rsid w:val="003546E3"/>
    <w:rsid w:val="00445565"/>
    <w:rsid w:val="00686C30"/>
    <w:rsid w:val="00755A78"/>
    <w:rsid w:val="008D73D6"/>
    <w:rsid w:val="0094740E"/>
    <w:rsid w:val="00C23760"/>
    <w:rsid w:val="00E359BB"/>
    <w:rsid w:val="00F258DA"/>
    <w:rsid w:val="00F328E5"/>
    <w:rsid w:val="00F3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DDFB7-85EF-4642-9210-6E320AD5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C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C30"/>
    <w:pPr>
      <w:widowControl w:val="0"/>
      <w:shd w:val="clear" w:color="auto" w:fill="FFFFFF"/>
      <w:spacing w:before="420" w:after="60" w:line="0" w:lineRule="atLeast"/>
      <w:ind w:hanging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68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Павловская</dc:creator>
  <cp:lastModifiedBy>Ларьков Яков</cp:lastModifiedBy>
  <cp:revision>2</cp:revision>
  <cp:lastPrinted>2024-04-22T06:55:00Z</cp:lastPrinted>
  <dcterms:created xsi:type="dcterms:W3CDTF">2024-04-22T11:44:00Z</dcterms:created>
  <dcterms:modified xsi:type="dcterms:W3CDTF">2024-04-22T11:44:00Z</dcterms:modified>
</cp:coreProperties>
</file>